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31B86" w:rsidRPr="00CD7253" w:rsidRDefault="00131B86" w:rsidP="00131B86">
      <w:pPr>
        <w:rPr>
          <w:rFonts w:ascii="Courier New" w:hAnsi="Courier New" w:cs="Courier New"/>
          <w:b/>
          <w:sz w:val="24"/>
        </w:rPr>
      </w:pPr>
      <w:r w:rsidRPr="00CD7253">
        <w:rPr>
          <w:rFonts w:ascii="Courier New" w:hAnsi="Courier New" w:cs="Courier New"/>
          <w:b/>
          <w:sz w:val="24"/>
        </w:rPr>
        <w:t xml:space="preserve">Key Directories </w:t>
      </w: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4528E2">
        <w:rPr>
          <w:rFonts w:ascii="Courier New" w:hAnsi="Courier New" w:cs="Courier New"/>
          <w:b/>
        </w:rPr>
        <w:t xml:space="preserve">app/: 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Purpose: Contains the core code of your application. 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Http/: Contains controllers, middleware, and requests.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Models/: Contains Eloquent models representing database tables.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Console/: Contains custom Artisan commands. </w:t>
      </w:r>
    </w:p>
    <w:p w:rsidR="00131B86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Providers/: Contains service providers for binding classes into the service container. </w:t>
      </w:r>
    </w:p>
    <w:p w:rsidR="008C681E" w:rsidRPr="00CD7253" w:rsidRDefault="008C681E" w:rsidP="00131B86">
      <w:pPr>
        <w:rPr>
          <w:rFonts w:ascii="Courier New" w:hAnsi="Courier New" w:cs="Courier New"/>
        </w:rPr>
      </w:pP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4528E2">
        <w:rPr>
          <w:rFonts w:ascii="Courier New" w:hAnsi="Courier New" w:cs="Courier New"/>
          <w:b/>
        </w:rPr>
        <w:t xml:space="preserve">bootstrap/: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files that bootstrap the framework and configure the application.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cache/: Contains cached files for performance optimization.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4528E2">
        <w:rPr>
          <w:rFonts w:ascii="Courier New" w:hAnsi="Courier New" w:cs="Courier New"/>
          <w:b/>
        </w:rPr>
        <w:t xml:space="preserve">config/: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all the configuration files for the application, such as database, mail,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and cache configurations.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4528E2">
        <w:rPr>
          <w:rFonts w:ascii="Courier New" w:hAnsi="Courier New" w:cs="Courier New"/>
          <w:b/>
        </w:rPr>
        <w:t xml:space="preserve">database/: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database-related files.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migrations/: Contains migration files for creating and modifying database tables.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factories/: Contains model factories for generating test data.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seeds/: Contains seed classes for populating the database with test data.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4528E2">
        <w:rPr>
          <w:rFonts w:ascii="Courier New" w:hAnsi="Courier New" w:cs="Courier New"/>
          <w:b/>
        </w:rPr>
        <w:t>public/:</w:t>
      </w:r>
      <w:r w:rsidRPr="004528E2">
        <w:rPr>
          <w:rFonts w:ascii="Courier New" w:hAnsi="Courier New" w:cs="Courier New"/>
        </w:rPr>
        <w:t xml:space="preserve">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The web server’s document root. Contains assets that are publicly accessible.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Files: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 </w:t>
      </w:r>
      <w:proofErr w:type="spellStart"/>
      <w:r w:rsidRPr="00CD7253">
        <w:rPr>
          <w:rFonts w:ascii="Courier New" w:hAnsi="Courier New" w:cs="Courier New"/>
        </w:rPr>
        <w:t>index.php</w:t>
      </w:r>
      <w:proofErr w:type="spellEnd"/>
      <w:r w:rsidRPr="00CD7253">
        <w:rPr>
          <w:rFonts w:ascii="Courier New" w:hAnsi="Courier New" w:cs="Courier New"/>
        </w:rPr>
        <w:t xml:space="preserve">: The entry point for the application.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4528E2" w:rsidRDefault="00131B86" w:rsidP="004528E2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4528E2">
        <w:rPr>
          <w:rFonts w:ascii="Courier New" w:hAnsi="Courier New" w:cs="Courier New"/>
          <w:b/>
        </w:rPr>
        <w:t xml:space="preserve">resources/: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views, raw assets, and language files.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lastRenderedPageBreak/>
        <w:t xml:space="preserve"> 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views/: Contains Blade template files for rendering HTML.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</w:t>
      </w:r>
      <w:proofErr w:type="spellStart"/>
      <w:r w:rsidRPr="00CD7253">
        <w:rPr>
          <w:rFonts w:ascii="Courier New" w:hAnsi="Courier New" w:cs="Courier New"/>
        </w:rPr>
        <w:t>lang</w:t>
      </w:r>
      <w:proofErr w:type="spellEnd"/>
      <w:r w:rsidRPr="00CD7253">
        <w:rPr>
          <w:rFonts w:ascii="Courier New" w:hAnsi="Courier New" w:cs="Courier New"/>
        </w:rPr>
        <w:t xml:space="preserve">/: Contains localization files. </w:t>
      </w:r>
    </w:p>
    <w:p w:rsidR="00131B86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</w:t>
      </w:r>
      <w:proofErr w:type="spellStart"/>
      <w:r w:rsidRPr="00CD7253">
        <w:rPr>
          <w:rFonts w:ascii="Courier New" w:hAnsi="Courier New" w:cs="Courier New"/>
        </w:rPr>
        <w:t>js</w:t>
      </w:r>
      <w:proofErr w:type="spellEnd"/>
      <w:r w:rsidRPr="00CD7253">
        <w:rPr>
          <w:rFonts w:ascii="Courier New" w:hAnsi="Courier New" w:cs="Courier New"/>
        </w:rPr>
        <w:t xml:space="preserve">/: Contains JavaScript files. </w:t>
      </w:r>
    </w:p>
    <w:p w:rsidR="001335A4" w:rsidRPr="00CD7253" w:rsidRDefault="001335A4" w:rsidP="00131B86">
      <w:pPr>
        <w:rPr>
          <w:rFonts w:ascii="Courier New" w:hAnsi="Courier New" w:cs="Courier New"/>
        </w:rPr>
      </w:pPr>
    </w:p>
    <w:p w:rsidR="00131B86" w:rsidRPr="001335A4" w:rsidRDefault="00131B86" w:rsidP="001335A4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routes/: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route definitions for the application.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Files: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</w:t>
      </w:r>
      <w:proofErr w:type="spellStart"/>
      <w:r w:rsidRPr="00CD7253">
        <w:rPr>
          <w:rFonts w:ascii="Courier New" w:hAnsi="Courier New" w:cs="Courier New"/>
        </w:rPr>
        <w:t>web.php</w:t>
      </w:r>
      <w:proofErr w:type="spellEnd"/>
      <w:r w:rsidRPr="00CD7253">
        <w:rPr>
          <w:rFonts w:ascii="Courier New" w:hAnsi="Courier New" w:cs="Courier New"/>
        </w:rPr>
        <w:t xml:space="preserve">: Defines routes for web requests.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</w:t>
      </w:r>
      <w:proofErr w:type="spellStart"/>
      <w:r w:rsidRPr="00CD7253">
        <w:rPr>
          <w:rFonts w:ascii="Courier New" w:hAnsi="Courier New" w:cs="Courier New"/>
        </w:rPr>
        <w:t>console.php</w:t>
      </w:r>
      <w:proofErr w:type="spellEnd"/>
      <w:r w:rsidRPr="00CD7253">
        <w:rPr>
          <w:rFonts w:ascii="Courier New" w:hAnsi="Courier New" w:cs="Courier New"/>
        </w:rPr>
        <w:t xml:space="preserve">: Defines console commands routes.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1335A4" w:rsidRDefault="00131B86" w:rsidP="001335A4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storage/: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Purpose: Contains logs, file uploads, and other files generated by the application.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app/: For application-specific files.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framework/: Contains framework-generated files like cache and sessions.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logs/: Contains log files.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1B86" w:rsidRPr="001335A4" w:rsidRDefault="00131B86" w:rsidP="001335A4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tests/: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Purpose: Contains test files for the application.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Subdirectories: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     Feature/: Contains feature tests. </w:t>
      </w:r>
    </w:p>
    <w:p w:rsidR="00131B86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Unit/: Contains unit tests. </w:t>
      </w:r>
    </w:p>
    <w:p w:rsidR="001335A4" w:rsidRPr="00CD7253" w:rsidRDefault="001335A4" w:rsidP="00131B86">
      <w:pPr>
        <w:rPr>
          <w:rFonts w:ascii="Courier New" w:hAnsi="Courier New" w:cs="Courier New"/>
        </w:rPr>
      </w:pPr>
    </w:p>
    <w:p w:rsidR="00131B86" w:rsidRPr="001335A4" w:rsidRDefault="00131B86" w:rsidP="001335A4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vendor/: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Contains third-party packages and Laravel’s internal packages. Managed </w:t>
      </w:r>
    </w:p>
    <w:p w:rsidR="001335A4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>by Composer.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 </w:t>
      </w:r>
    </w:p>
    <w:p w:rsidR="001335A4" w:rsidRPr="001335A4" w:rsidRDefault="00131B86" w:rsidP="001335A4">
      <w:pPr>
        <w:pStyle w:val="ListParagraph"/>
        <w:numPr>
          <w:ilvl w:val="0"/>
          <w:numId w:val="1"/>
        </w:num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Key Files </w:t>
      </w: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proofErr w:type="gramStart"/>
      <w:r w:rsidRPr="001335A4">
        <w:rPr>
          <w:rFonts w:ascii="Courier New" w:hAnsi="Courier New" w:cs="Courier New"/>
          <w:b/>
        </w:rPr>
        <w:t>1. .env</w:t>
      </w:r>
      <w:proofErr w:type="gramEnd"/>
      <w:r w:rsidRPr="001335A4">
        <w:rPr>
          <w:rFonts w:ascii="Courier New" w:hAnsi="Courier New" w:cs="Courier New"/>
          <w:b/>
        </w:rPr>
        <w:t xml:space="preserve">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Contains environment-specific configuration, such as database credentials </w:t>
      </w:r>
    </w:p>
    <w:p w:rsidR="00131B86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and application settings. </w:t>
      </w:r>
    </w:p>
    <w:p w:rsidR="001335A4" w:rsidRPr="00CD7253" w:rsidRDefault="001335A4" w:rsidP="00131B86">
      <w:pPr>
        <w:rPr>
          <w:rFonts w:ascii="Courier New" w:hAnsi="Courier New" w:cs="Courier New"/>
        </w:rPr>
      </w:pP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lastRenderedPageBreak/>
        <w:t xml:space="preserve">2. artisan: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The command-line interface for Laravel, used to run Artisan commands. </w:t>
      </w: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3. </w:t>
      </w:r>
      <w:proofErr w:type="spellStart"/>
      <w:proofErr w:type="gramStart"/>
      <w:r w:rsidRPr="001335A4">
        <w:rPr>
          <w:rFonts w:ascii="Courier New" w:hAnsi="Courier New" w:cs="Courier New"/>
          <w:b/>
        </w:rPr>
        <w:t>composer.json</w:t>
      </w:r>
      <w:proofErr w:type="spellEnd"/>
      <w:proofErr w:type="gramEnd"/>
      <w:r w:rsidRPr="001335A4">
        <w:rPr>
          <w:rFonts w:ascii="Courier New" w:hAnsi="Courier New" w:cs="Courier New"/>
          <w:b/>
        </w:rPr>
        <w:t xml:space="preserve">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Manages PHP dependencies and autoloading. </w:t>
      </w: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4. </w:t>
      </w:r>
      <w:proofErr w:type="spellStart"/>
      <w:proofErr w:type="gramStart"/>
      <w:r w:rsidRPr="001335A4">
        <w:rPr>
          <w:rFonts w:ascii="Courier New" w:hAnsi="Courier New" w:cs="Courier New"/>
          <w:b/>
        </w:rPr>
        <w:t>package.json</w:t>
      </w:r>
      <w:proofErr w:type="spellEnd"/>
      <w:proofErr w:type="gramEnd"/>
      <w:r w:rsidRPr="001335A4">
        <w:rPr>
          <w:rFonts w:ascii="Courier New" w:hAnsi="Courier New" w:cs="Courier New"/>
          <w:b/>
        </w:rPr>
        <w:t xml:space="preserve">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Manages JavaScript dependencies and scripts. </w:t>
      </w: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5. </w:t>
      </w:r>
      <w:proofErr w:type="spellStart"/>
      <w:r w:rsidRPr="001335A4">
        <w:rPr>
          <w:rFonts w:ascii="Courier New" w:hAnsi="Courier New" w:cs="Courier New"/>
          <w:b/>
        </w:rPr>
        <w:t>server.php</w:t>
      </w:r>
      <w:proofErr w:type="spellEnd"/>
      <w:r w:rsidRPr="001335A4">
        <w:rPr>
          <w:rFonts w:ascii="Courier New" w:hAnsi="Courier New" w:cs="Courier New"/>
          <w:b/>
        </w:rPr>
        <w:t xml:space="preserve">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Used by Laravel’s built-in server for handling requests. </w:t>
      </w:r>
    </w:p>
    <w:p w:rsidR="00131B86" w:rsidRPr="001335A4" w:rsidRDefault="00131B86" w:rsidP="00131B86">
      <w:pPr>
        <w:rPr>
          <w:rFonts w:ascii="Courier New" w:hAnsi="Courier New" w:cs="Courier New"/>
          <w:b/>
        </w:rPr>
      </w:pPr>
      <w:r w:rsidRPr="001335A4">
        <w:rPr>
          <w:rFonts w:ascii="Courier New" w:hAnsi="Courier New" w:cs="Courier New"/>
          <w:b/>
        </w:rPr>
        <w:t xml:space="preserve">6. README.md: </w:t>
      </w:r>
    </w:p>
    <w:p w:rsidR="00131B86" w:rsidRPr="00CD7253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 xml:space="preserve">Purpose: Provides information about the project, including setup instructions and </w:t>
      </w:r>
    </w:p>
    <w:p w:rsidR="0023188D" w:rsidRDefault="00131B86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</w:rPr>
        <w:t>usage.</w:t>
      </w: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  <w:bookmarkStart w:id="0" w:name="_GoBack"/>
      <w:bookmarkEnd w:id="0"/>
    </w:p>
    <w:p w:rsidR="0023188D" w:rsidRDefault="0023188D" w:rsidP="00131B86">
      <w:pPr>
        <w:rPr>
          <w:rFonts w:ascii="Courier New" w:hAnsi="Courier New" w:cs="Courier New"/>
        </w:rPr>
      </w:pPr>
    </w:p>
    <w:p w:rsidR="0023188D" w:rsidRDefault="0023188D" w:rsidP="00131B86">
      <w:pPr>
        <w:rPr>
          <w:rFonts w:ascii="Courier New" w:hAnsi="Courier New" w:cs="Courier New"/>
        </w:rPr>
      </w:pPr>
    </w:p>
    <w:p w:rsidR="004C0F90" w:rsidRPr="00CD7253" w:rsidRDefault="002E7DD7" w:rsidP="00131B86">
      <w:pPr>
        <w:rPr>
          <w:rFonts w:ascii="Courier New" w:hAnsi="Courier New" w:cs="Courier New"/>
        </w:rPr>
      </w:pPr>
      <w:r w:rsidRPr="00CD7253">
        <w:rPr>
          <w:rFonts w:ascii="Courier New" w:hAnsi="Courier New" w:cs="Courier New"/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593090</wp:posOffset>
            </wp:positionH>
            <wp:positionV relativeFrom="paragraph">
              <wp:posOffset>8101965</wp:posOffset>
            </wp:positionV>
            <wp:extent cx="4635500" cy="1537222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537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-78740</wp:posOffset>
            </wp:positionH>
            <wp:positionV relativeFrom="paragraph">
              <wp:posOffset>3344545</wp:posOffset>
            </wp:positionV>
            <wp:extent cx="5928360" cy="45415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-589915</wp:posOffset>
            </wp:positionH>
            <wp:positionV relativeFrom="paragraph">
              <wp:posOffset>-475615</wp:posOffset>
            </wp:positionV>
            <wp:extent cx="3403600" cy="3604326"/>
            <wp:effectExtent l="0" t="0" r="635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0" cy="360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page">
              <wp:posOffset>3810000</wp:posOffset>
            </wp:positionH>
            <wp:positionV relativeFrom="paragraph">
              <wp:posOffset>-168910</wp:posOffset>
            </wp:positionV>
            <wp:extent cx="3759835" cy="3319702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835" cy="331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0F90" w:rsidRPr="00CD7253">
        <w:rPr>
          <w:rFonts w:ascii="Courier New" w:hAnsi="Courier New" w:cs="Courier New"/>
        </w:rPr>
        <w:br w:type="page"/>
      </w:r>
    </w:p>
    <w:p w:rsidR="0023188D" w:rsidRDefault="002E7DD7">
      <w:r w:rsidRPr="00CD7253"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28575</wp:posOffset>
            </wp:positionH>
            <wp:positionV relativeFrom="paragraph">
              <wp:posOffset>-229870</wp:posOffset>
            </wp:positionV>
            <wp:extent cx="6248400" cy="3820598"/>
            <wp:effectExtent l="0" t="0" r="0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820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E7DD7"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106680</wp:posOffset>
            </wp:positionH>
            <wp:positionV relativeFrom="paragraph">
              <wp:posOffset>19050</wp:posOffset>
            </wp:positionV>
            <wp:extent cx="5928360" cy="333756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E7DD7"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2819400</wp:posOffset>
            </wp:positionH>
            <wp:positionV relativeFrom="paragraph">
              <wp:posOffset>20320</wp:posOffset>
            </wp:positionV>
            <wp:extent cx="3505091" cy="3048000"/>
            <wp:effectExtent l="0" t="0" r="63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091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27940</wp:posOffset>
            </wp:positionV>
            <wp:extent cx="2733675" cy="2509520"/>
            <wp:effectExtent l="0" t="0" r="9525" b="508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E7DD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133350</wp:posOffset>
            </wp:positionH>
            <wp:positionV relativeFrom="paragraph">
              <wp:posOffset>-207010</wp:posOffset>
            </wp:positionV>
            <wp:extent cx="5943600" cy="37528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3188D" w:rsidRDefault="0023188D"/>
    <w:p w:rsidR="002E7DD7" w:rsidRDefault="00C53C75">
      <w:r w:rsidRPr="00CD7253">
        <w:rPr>
          <w:rFonts w:ascii="Courier New" w:hAnsi="Courier New" w:cs="Courier New"/>
          <w:noProof/>
        </w:rPr>
        <w:drawing>
          <wp:anchor distT="0" distB="0" distL="114300" distR="114300" simplePos="0" relativeHeight="251673600" behindDoc="0" locked="0" layoutInCell="1" allowOverlap="1" wp14:anchorId="51281465">
            <wp:simplePos x="0" y="0"/>
            <wp:positionH relativeFrom="column">
              <wp:posOffset>108585</wp:posOffset>
            </wp:positionH>
            <wp:positionV relativeFrom="paragraph">
              <wp:posOffset>29210</wp:posOffset>
            </wp:positionV>
            <wp:extent cx="5928360" cy="333756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DD7" w:rsidRDefault="002E7DD7">
      <w:r w:rsidRPr="002E7DD7">
        <w:rPr>
          <w:rFonts w:ascii="Courier New" w:hAnsi="Courier New" w:cs="Courier New"/>
          <w:noProof/>
        </w:rPr>
        <w:drawing>
          <wp:anchor distT="0" distB="0" distL="114300" distR="114300" simplePos="0" relativeHeight="251676672" behindDoc="0" locked="0" layoutInCell="1" allowOverlap="1" wp14:anchorId="739E52AF">
            <wp:simplePos x="0" y="0"/>
            <wp:positionH relativeFrom="margin">
              <wp:posOffset>76200</wp:posOffset>
            </wp:positionH>
            <wp:positionV relativeFrom="paragraph">
              <wp:posOffset>2880360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53C75" w:rsidRDefault="00C53C75">
      <w:r w:rsidRPr="00C53C75">
        <w:lastRenderedPageBreak/>
        <w:drawing>
          <wp:anchor distT="0" distB="0" distL="114300" distR="114300" simplePos="0" relativeHeight="251677696" behindDoc="0" locked="0" layoutInCell="1" allowOverlap="1" wp14:anchorId="17943303">
            <wp:simplePos x="0" y="0"/>
            <wp:positionH relativeFrom="margin">
              <wp:align>right</wp:align>
            </wp:positionH>
            <wp:positionV relativeFrom="paragraph">
              <wp:posOffset>-168910</wp:posOffset>
            </wp:positionV>
            <wp:extent cx="5943600" cy="33432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C75" w:rsidRDefault="00C53C75">
      <w:r w:rsidRPr="00C53C75">
        <w:drawing>
          <wp:anchor distT="0" distB="0" distL="114300" distR="114300" simplePos="0" relativeHeight="251679744" behindDoc="0" locked="0" layoutInCell="1" allowOverlap="1" wp14:anchorId="4267F9EB">
            <wp:simplePos x="0" y="0"/>
            <wp:positionH relativeFrom="margin">
              <wp:align>right</wp:align>
            </wp:positionH>
            <wp:positionV relativeFrom="paragraph">
              <wp:posOffset>5888990</wp:posOffset>
            </wp:positionV>
            <wp:extent cx="5943600" cy="3343275"/>
            <wp:effectExtent l="0" t="0" r="0" b="952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3C75">
        <w:drawing>
          <wp:anchor distT="0" distB="0" distL="114300" distR="114300" simplePos="0" relativeHeight="251678720" behindDoc="0" locked="0" layoutInCell="1" allowOverlap="1" wp14:anchorId="65958973">
            <wp:simplePos x="0" y="0"/>
            <wp:positionH relativeFrom="column">
              <wp:posOffset>-19050</wp:posOffset>
            </wp:positionH>
            <wp:positionV relativeFrom="paragraph">
              <wp:posOffset>2745740</wp:posOffset>
            </wp:positionV>
            <wp:extent cx="5943600" cy="334327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53C75" w:rsidRDefault="00C53C75">
      <w:r w:rsidRPr="00C53C75">
        <w:lastRenderedPageBreak/>
        <w:drawing>
          <wp:anchor distT="0" distB="0" distL="114300" distR="114300" simplePos="0" relativeHeight="251680768" behindDoc="0" locked="0" layoutInCell="1" allowOverlap="1" wp14:anchorId="4AAAAED2">
            <wp:simplePos x="0" y="0"/>
            <wp:positionH relativeFrom="margin">
              <wp:align>right</wp:align>
            </wp:positionH>
            <wp:positionV relativeFrom="paragraph">
              <wp:posOffset>-233408</wp:posOffset>
            </wp:positionV>
            <wp:extent cx="5943600" cy="3343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C53C75" w:rsidRDefault="00C53C75"/>
    <w:p w:rsidR="002E7DD7" w:rsidRDefault="00225B80">
      <w:r>
        <w:rPr>
          <w:noProof/>
        </w:rPr>
        <w:drawing>
          <wp:anchor distT="0" distB="0" distL="114300" distR="114300" simplePos="0" relativeHeight="251682816" behindDoc="0" locked="0" layoutInCell="1" allowOverlap="1" wp14:anchorId="42E5B536" wp14:editId="0165B130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928360" cy="333756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DD7" w:rsidRDefault="00225B80">
      <w:r>
        <w:rPr>
          <w:noProof/>
        </w:rPr>
        <w:drawing>
          <wp:anchor distT="0" distB="0" distL="114300" distR="114300" simplePos="0" relativeHeight="251684864" behindDoc="0" locked="0" layoutInCell="1" allowOverlap="1" wp14:anchorId="2CD28F9B" wp14:editId="24DBF95D">
            <wp:simplePos x="0" y="0"/>
            <wp:positionH relativeFrom="margin">
              <wp:align>left</wp:align>
            </wp:positionH>
            <wp:positionV relativeFrom="paragraph">
              <wp:posOffset>3112044</wp:posOffset>
            </wp:positionV>
            <wp:extent cx="5928360" cy="33375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E7DD7">
        <w:br w:type="page"/>
      </w:r>
    </w:p>
    <w:p w:rsidR="00225B80" w:rsidRDefault="00225B80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39A1E00A" wp14:editId="121CC0F8">
            <wp:simplePos x="0" y="0"/>
            <wp:positionH relativeFrom="margin">
              <wp:align>right</wp:align>
            </wp:positionH>
            <wp:positionV relativeFrom="paragraph">
              <wp:posOffset>-280942</wp:posOffset>
            </wp:positionV>
            <wp:extent cx="5928360" cy="33375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25B80" w:rsidRDefault="00225B80"/>
    <w:p w:rsidR="00225B80" w:rsidRDefault="00225B80"/>
    <w:p w:rsidR="00225B80" w:rsidRDefault="00225B80"/>
    <w:p w:rsidR="00225B80" w:rsidRDefault="00225B80"/>
    <w:p w:rsidR="00225B80" w:rsidRDefault="00225B80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25B80">
      <w:r>
        <w:rPr>
          <w:noProof/>
        </w:rPr>
        <w:drawing>
          <wp:anchor distT="0" distB="0" distL="114300" distR="114300" simplePos="0" relativeHeight="251688960" behindDoc="0" locked="0" layoutInCell="1" allowOverlap="1" wp14:anchorId="15285C75" wp14:editId="486FAA1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28360" cy="333756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25B80">
      <w:r>
        <w:rPr>
          <w:noProof/>
        </w:rPr>
        <w:drawing>
          <wp:anchor distT="0" distB="0" distL="114300" distR="114300" simplePos="0" relativeHeight="251691008" behindDoc="0" locked="0" layoutInCell="1" allowOverlap="1" wp14:anchorId="13C3D098" wp14:editId="5A26219F">
            <wp:simplePos x="0" y="0"/>
            <wp:positionH relativeFrom="margin">
              <wp:posOffset>108585</wp:posOffset>
            </wp:positionH>
            <wp:positionV relativeFrom="paragraph">
              <wp:posOffset>9525</wp:posOffset>
            </wp:positionV>
            <wp:extent cx="5928360" cy="333756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25B80">
      <w:r>
        <w:rPr>
          <w:noProof/>
        </w:rPr>
        <w:drawing>
          <wp:anchor distT="0" distB="0" distL="114300" distR="114300" simplePos="0" relativeHeight="251693056" behindDoc="0" locked="0" layoutInCell="1" allowOverlap="1" wp14:anchorId="66EA4229" wp14:editId="43F90B17">
            <wp:simplePos x="0" y="0"/>
            <wp:positionH relativeFrom="page">
              <wp:posOffset>914400</wp:posOffset>
            </wp:positionH>
            <wp:positionV relativeFrom="paragraph">
              <wp:posOffset>-635</wp:posOffset>
            </wp:positionV>
            <wp:extent cx="5928360" cy="33375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2E7DD7" w:rsidRDefault="002E7DD7"/>
    <w:p w:rsidR="00E26328" w:rsidRDefault="00225B80"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1570083</wp:posOffset>
            </wp:positionV>
            <wp:extent cx="5928360" cy="333756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E26328" w:rsidSect="004C0F90">
      <w:headerReference w:type="default" r:id="rId29"/>
      <w:footerReference w:type="default" r:id="rId30"/>
      <w:pgSz w:w="12240" w:h="18720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1C9A" w:rsidRDefault="007C1C9A" w:rsidP="00EF1026">
      <w:pPr>
        <w:spacing w:after="0" w:line="240" w:lineRule="auto"/>
      </w:pPr>
      <w:r>
        <w:separator/>
      </w:r>
    </w:p>
  </w:endnote>
  <w:endnote w:type="continuationSeparator" w:id="0">
    <w:p w:rsidR="007C1C9A" w:rsidRDefault="007C1C9A" w:rsidP="00EF1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C0F90" w:rsidRDefault="004C0F90">
    <w:pPr>
      <w:pStyle w:val="Footer"/>
      <w:rPr>
        <w:lang w:val="en-US"/>
      </w:rPr>
    </w:pPr>
    <w:r>
      <w:rPr>
        <w:lang w:val="en-US"/>
      </w:rPr>
      <w:t>BICOL UNIVERSITY</w:t>
    </w:r>
  </w:p>
  <w:p w:rsidR="004C0F90" w:rsidRPr="004C0F90" w:rsidRDefault="004C0F90">
    <w:pPr>
      <w:pStyle w:val="Footer"/>
      <w:rPr>
        <w:lang w:val="en-US"/>
      </w:rPr>
    </w:pPr>
    <w:r>
      <w:rPr>
        <w:lang w:val="en-US"/>
      </w:rPr>
      <w:t>BSIT 3C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1C9A" w:rsidRDefault="007C1C9A" w:rsidP="00EF1026">
      <w:pPr>
        <w:spacing w:after="0" w:line="240" w:lineRule="auto"/>
      </w:pPr>
      <w:r>
        <w:separator/>
      </w:r>
    </w:p>
  </w:footnote>
  <w:footnote w:type="continuationSeparator" w:id="0">
    <w:p w:rsidR="007C1C9A" w:rsidRDefault="007C1C9A" w:rsidP="00EF10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7253" w:rsidRDefault="004C0F90">
    <w:pPr>
      <w:pStyle w:val="Header"/>
      <w:rPr>
        <w:rFonts w:ascii="Courier New" w:hAnsi="Courier New" w:cs="Courier New"/>
        <w:b/>
        <w:sz w:val="24"/>
        <w:lang w:val="en-US"/>
      </w:rPr>
    </w:pPr>
    <w:r w:rsidRPr="004C0F90">
      <w:rPr>
        <w:rFonts w:ascii="Courier New" w:hAnsi="Courier New" w:cs="Courier New"/>
        <w:b/>
        <w:sz w:val="24"/>
        <w:lang w:val="en-US"/>
      </w:rPr>
      <w:tab/>
    </w:r>
    <w:r w:rsidR="00CD7253">
      <w:rPr>
        <w:rFonts w:ascii="Courier New" w:hAnsi="Courier New" w:cs="Courier New"/>
        <w:b/>
        <w:sz w:val="24"/>
        <w:lang w:val="en-US"/>
      </w:rPr>
      <w:t xml:space="preserve">                                      </w:t>
    </w:r>
    <w:r w:rsidRPr="004C0F90">
      <w:rPr>
        <w:rFonts w:ascii="Courier New" w:hAnsi="Courier New" w:cs="Courier New"/>
        <w:b/>
        <w:sz w:val="24"/>
        <w:lang w:val="en-US"/>
      </w:rPr>
      <w:t>WEBDEV DOCUMENTATIONS</w:t>
    </w:r>
  </w:p>
  <w:p w:rsidR="00CD7253" w:rsidRPr="00131B86" w:rsidRDefault="00CD7253" w:rsidP="00CD7253">
    <w:pPr>
      <w:rPr>
        <w:rFonts w:ascii="Courier New" w:hAnsi="Courier New" w:cs="Courier New"/>
        <w:sz w:val="24"/>
      </w:rPr>
    </w:pP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</w:r>
    <w:r>
      <w:rPr>
        <w:lang w:val="en-US"/>
      </w:rPr>
      <w:tab/>
      <w:t xml:space="preserve">  </w:t>
    </w:r>
    <w:r w:rsidRPr="00131B86">
      <w:rPr>
        <w:rFonts w:ascii="Courier New" w:hAnsi="Courier New" w:cs="Courier New"/>
        <w:sz w:val="24"/>
      </w:rPr>
      <w:t>PRECIOUS GWYNTH A. MALLO</w:t>
    </w:r>
  </w:p>
  <w:p w:rsidR="004C0F90" w:rsidRPr="004C0F90" w:rsidRDefault="004C0F90">
    <w:pPr>
      <w:pStyle w:val="Header"/>
      <w:rPr>
        <w:rFonts w:ascii="Courier New" w:hAnsi="Courier New" w:cs="Courier New"/>
        <w:b/>
        <w:sz w:val="24"/>
        <w:lang w:val="en-US"/>
      </w:rPr>
    </w:pPr>
    <w:r>
      <w:rPr>
        <w:lang w:val="en-US"/>
      </w:rPr>
      <w:tab/>
    </w:r>
    <w:r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E04281"/>
    <w:multiLevelType w:val="hybridMultilevel"/>
    <w:tmpl w:val="CF50BEFC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026"/>
    <w:rsid w:val="00131B86"/>
    <w:rsid w:val="001335A4"/>
    <w:rsid w:val="00225B80"/>
    <w:rsid w:val="0023188D"/>
    <w:rsid w:val="002E7DD7"/>
    <w:rsid w:val="004528E2"/>
    <w:rsid w:val="004C0F90"/>
    <w:rsid w:val="007C1C9A"/>
    <w:rsid w:val="008C681E"/>
    <w:rsid w:val="00956F6A"/>
    <w:rsid w:val="00996782"/>
    <w:rsid w:val="00A860F4"/>
    <w:rsid w:val="00B20796"/>
    <w:rsid w:val="00C067A3"/>
    <w:rsid w:val="00C53C75"/>
    <w:rsid w:val="00C848C3"/>
    <w:rsid w:val="00CD7253"/>
    <w:rsid w:val="00E26328"/>
    <w:rsid w:val="00EF1026"/>
    <w:rsid w:val="00F32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81EFA9"/>
  <w15:chartTrackingRefBased/>
  <w15:docId w15:val="{459800AC-DFFA-4645-A755-50948CC4C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1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026"/>
  </w:style>
  <w:style w:type="paragraph" w:styleId="Footer">
    <w:name w:val="footer"/>
    <w:basedOn w:val="Normal"/>
    <w:link w:val="FooterChar"/>
    <w:uiPriority w:val="99"/>
    <w:unhideWhenUsed/>
    <w:rsid w:val="00EF10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026"/>
  </w:style>
  <w:style w:type="paragraph" w:styleId="ListParagraph">
    <w:name w:val="List Paragraph"/>
    <w:basedOn w:val="Normal"/>
    <w:uiPriority w:val="34"/>
    <w:qFormat/>
    <w:rsid w:val="004528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3974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9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9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15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585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5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166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720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20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127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851645631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434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2024-08-31T04:28:00Z</dcterms:created>
  <dcterms:modified xsi:type="dcterms:W3CDTF">2024-08-31T04:28:00Z</dcterms:modified>
</cp:coreProperties>
</file>